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B4B" w:rsidRDefault="00450764" w:rsidP="00573D10">
      <w:r>
        <w:t xml:space="preserve">The </w:t>
      </w:r>
      <w:r w:rsidR="00B5673D">
        <w:t>Mindfulness</w:t>
      </w:r>
      <w:r w:rsidR="00D344CA">
        <w:t xml:space="preserve"> </w:t>
      </w:r>
      <w:r>
        <w:t>J</w:t>
      </w:r>
      <w:r w:rsidR="00226B4B">
        <w:t>ournal will include the following items</w:t>
      </w:r>
      <w:r w:rsidR="00573D10">
        <w:t>.</w:t>
      </w:r>
    </w:p>
    <w:p w:rsidR="00226B4B" w:rsidRDefault="00226B4B" w:rsidP="00F93FDD">
      <w:pPr>
        <w:pStyle w:val="ListParagraph"/>
        <w:numPr>
          <w:ilvl w:val="0"/>
          <w:numId w:val="1"/>
        </w:numPr>
      </w:pPr>
      <w:r w:rsidRPr="00450764">
        <w:rPr>
          <w:b/>
        </w:rPr>
        <w:t xml:space="preserve">Each </w:t>
      </w:r>
      <w:r w:rsidR="00F93FDD" w:rsidRPr="00450764">
        <w:rPr>
          <w:b/>
        </w:rPr>
        <w:t>journal</w:t>
      </w:r>
      <w:r w:rsidR="00F93FDD">
        <w:t xml:space="preserve"> </w:t>
      </w:r>
      <w:r w:rsidRPr="00450764">
        <w:rPr>
          <w:b/>
        </w:rPr>
        <w:t xml:space="preserve">you will be required </w:t>
      </w:r>
      <w:r w:rsidR="009C6958">
        <w:rPr>
          <w:b/>
        </w:rPr>
        <w:t xml:space="preserve">to </w:t>
      </w:r>
      <w:bookmarkStart w:id="0" w:name="_GoBack"/>
      <w:bookmarkEnd w:id="0"/>
      <w:r w:rsidR="00F93FDD">
        <w:rPr>
          <w:b/>
        </w:rPr>
        <w:t>write</w:t>
      </w:r>
      <w:r w:rsidRPr="00450764">
        <w:rPr>
          <w:b/>
        </w:rPr>
        <w:t xml:space="preserve"> </w:t>
      </w:r>
      <w:r>
        <w:t xml:space="preserve">on a specific stressful event. The stress events should include the following information. 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Stressor for that day: Is it a routine stressor (everyday) or a unique stressor (seldom encountered).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 xml:space="preserve">Reaction to the stressor: </w:t>
      </w:r>
    </w:p>
    <w:p w:rsidR="00226B4B" w:rsidRDefault="00226B4B" w:rsidP="00226B4B">
      <w:pPr>
        <w:pStyle w:val="ListParagraph"/>
        <w:numPr>
          <w:ilvl w:val="2"/>
          <w:numId w:val="1"/>
        </w:numPr>
      </w:pPr>
      <w:r>
        <w:t>Psychological (</w:t>
      </w:r>
      <w:r w:rsidR="005276D1">
        <w:t xml:space="preserve">e.g., </w:t>
      </w:r>
      <w:r>
        <w:t>fear/anxiety/ confusion)</w:t>
      </w:r>
    </w:p>
    <w:p w:rsidR="00226B4B" w:rsidRDefault="00226B4B" w:rsidP="00226B4B">
      <w:pPr>
        <w:pStyle w:val="ListParagraph"/>
        <w:numPr>
          <w:ilvl w:val="2"/>
          <w:numId w:val="1"/>
        </w:numPr>
      </w:pPr>
      <w:r>
        <w:t>Physiological (</w:t>
      </w:r>
      <w:r w:rsidR="005276D1">
        <w:t xml:space="preserve">e.g., </w:t>
      </w:r>
      <w:r>
        <w:t>perspiration/increased heart rate/muscle tension)</w:t>
      </w:r>
    </w:p>
    <w:p w:rsidR="00226B4B" w:rsidRDefault="00226B4B" w:rsidP="00226B4B">
      <w:pPr>
        <w:pStyle w:val="ListParagraph"/>
        <w:numPr>
          <w:ilvl w:val="2"/>
          <w:numId w:val="1"/>
        </w:numPr>
      </w:pPr>
      <w:r>
        <w:t>Behavioral (</w:t>
      </w:r>
      <w:r w:rsidR="005276D1">
        <w:t xml:space="preserve">e.g., </w:t>
      </w:r>
      <w:r>
        <w:t>became aggressive/called a friend)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Means of coping with the stressor.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Better means of coping that might have been attempted (What could you have done differently?)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Relaxation technique tried that day.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Effectiveness of the relaxation technique. (</w:t>
      </w:r>
      <w:r w:rsidR="005276D1">
        <w:t xml:space="preserve">e.g., </w:t>
      </w:r>
      <w:r>
        <w:t>felt better, worse or no change).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Sensations during that day</w:t>
      </w:r>
      <w:r w:rsidR="005276D1">
        <w:t>:</w:t>
      </w:r>
    </w:p>
    <w:p w:rsidR="005276D1" w:rsidRDefault="005276D1" w:rsidP="005276D1">
      <w:pPr>
        <w:pStyle w:val="ListParagraph"/>
        <w:numPr>
          <w:ilvl w:val="2"/>
          <w:numId w:val="1"/>
        </w:numPr>
      </w:pPr>
      <w:r>
        <w:t>Bodily (e.g., headaches/stomach discomfort/backache)</w:t>
      </w:r>
    </w:p>
    <w:p w:rsidR="005276D1" w:rsidRDefault="005276D1" w:rsidP="005276D1">
      <w:pPr>
        <w:pStyle w:val="ListParagraph"/>
        <w:numPr>
          <w:ilvl w:val="2"/>
          <w:numId w:val="1"/>
        </w:numPr>
      </w:pPr>
      <w:r>
        <w:t>Mind (e.g., anxiety attack/feelings of insecurity/ sense of being rushed).</w:t>
      </w:r>
    </w:p>
    <w:p w:rsidR="00FF641D" w:rsidRDefault="00FF641D" w:rsidP="00FF641D">
      <w:r>
        <w:t>Below is the topics for each journal: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F641D" w:rsidTr="00FF641D">
        <w:tc>
          <w:tcPr>
            <w:tcW w:w="4675" w:type="dxa"/>
          </w:tcPr>
          <w:p w:rsidR="00FF641D" w:rsidRDefault="00FF641D" w:rsidP="00226B4B">
            <w:r>
              <w:t>1</w:t>
            </w:r>
          </w:p>
        </w:tc>
        <w:tc>
          <w:tcPr>
            <w:tcW w:w="4675" w:type="dxa"/>
          </w:tcPr>
          <w:p w:rsidR="00FF641D" w:rsidRDefault="00FF641D" w:rsidP="00226B4B">
            <w:r w:rsidRPr="00FF641D">
              <w:t>Spirituality</w:t>
            </w:r>
          </w:p>
        </w:tc>
      </w:tr>
      <w:tr w:rsidR="00FF641D" w:rsidTr="00FF641D">
        <w:tc>
          <w:tcPr>
            <w:tcW w:w="4675" w:type="dxa"/>
          </w:tcPr>
          <w:p w:rsidR="00FF641D" w:rsidRDefault="00FF641D" w:rsidP="00226B4B">
            <w:r>
              <w:t>2</w:t>
            </w:r>
          </w:p>
        </w:tc>
        <w:tc>
          <w:tcPr>
            <w:tcW w:w="4675" w:type="dxa"/>
          </w:tcPr>
          <w:p w:rsidR="00FF641D" w:rsidRDefault="00FF641D" w:rsidP="00FF641D">
            <w:r>
              <w:t>Time Management</w:t>
            </w:r>
          </w:p>
          <w:p w:rsidR="00FF641D" w:rsidRDefault="00FF641D" w:rsidP="00FF641D">
            <w:r>
              <w:t>The Nature of Stress</w:t>
            </w:r>
          </w:p>
        </w:tc>
      </w:tr>
      <w:tr w:rsidR="00FF641D" w:rsidTr="00FF641D">
        <w:tc>
          <w:tcPr>
            <w:tcW w:w="4675" w:type="dxa"/>
          </w:tcPr>
          <w:p w:rsidR="00FF641D" w:rsidRDefault="00FF641D" w:rsidP="00226B4B">
            <w:r>
              <w:t>3</w:t>
            </w:r>
          </w:p>
        </w:tc>
        <w:tc>
          <w:tcPr>
            <w:tcW w:w="4675" w:type="dxa"/>
          </w:tcPr>
          <w:p w:rsidR="00761B3E" w:rsidRDefault="00761B3E" w:rsidP="00761B3E">
            <w:r>
              <w:t>Energy Management and Flow</w:t>
            </w:r>
          </w:p>
          <w:p w:rsidR="00FF641D" w:rsidRDefault="00761B3E" w:rsidP="00761B3E">
            <w:r>
              <w:t>The Physiology of Stress</w:t>
            </w:r>
          </w:p>
        </w:tc>
      </w:tr>
      <w:tr w:rsidR="00761B3E" w:rsidTr="00FF641D">
        <w:tc>
          <w:tcPr>
            <w:tcW w:w="4675" w:type="dxa"/>
          </w:tcPr>
          <w:p w:rsidR="00761B3E" w:rsidRDefault="00761B3E" w:rsidP="00761B3E">
            <w:r>
              <w:t>4</w:t>
            </w:r>
          </w:p>
        </w:tc>
        <w:tc>
          <w:tcPr>
            <w:tcW w:w="4675" w:type="dxa"/>
          </w:tcPr>
          <w:p w:rsidR="00761B3E" w:rsidRDefault="00761B3E" w:rsidP="00761B3E">
            <w:r w:rsidRPr="00FF641D">
              <w:t>Stress and Disease</w:t>
            </w:r>
          </w:p>
        </w:tc>
      </w:tr>
      <w:tr w:rsidR="00761B3E" w:rsidTr="00FF641D">
        <w:tc>
          <w:tcPr>
            <w:tcW w:w="4675" w:type="dxa"/>
          </w:tcPr>
          <w:p w:rsidR="00761B3E" w:rsidRDefault="00761B3E" w:rsidP="00761B3E">
            <w:r>
              <w:t>5</w:t>
            </w:r>
          </w:p>
        </w:tc>
        <w:tc>
          <w:tcPr>
            <w:tcW w:w="4675" w:type="dxa"/>
          </w:tcPr>
          <w:p w:rsidR="00761B3E" w:rsidRDefault="00761B3E" w:rsidP="00761B3E">
            <w:r w:rsidRPr="00FF641D">
              <w:t>Happiness and Humor</w:t>
            </w:r>
          </w:p>
        </w:tc>
      </w:tr>
      <w:tr w:rsidR="00761B3E" w:rsidTr="00FF641D">
        <w:tc>
          <w:tcPr>
            <w:tcW w:w="4675" w:type="dxa"/>
          </w:tcPr>
          <w:p w:rsidR="00761B3E" w:rsidRDefault="00761B3E" w:rsidP="00761B3E">
            <w:r>
              <w:t>6</w:t>
            </w:r>
          </w:p>
        </w:tc>
        <w:tc>
          <w:tcPr>
            <w:tcW w:w="4675" w:type="dxa"/>
          </w:tcPr>
          <w:p w:rsidR="00761B3E" w:rsidRDefault="00761B3E" w:rsidP="00761B3E">
            <w:r>
              <w:t>Love-Kindness</w:t>
            </w:r>
          </w:p>
          <w:p w:rsidR="00761B3E" w:rsidRDefault="00761B3E" w:rsidP="00761B3E">
            <w:r>
              <w:t>Personality Traits</w:t>
            </w:r>
          </w:p>
        </w:tc>
      </w:tr>
      <w:tr w:rsidR="00761B3E" w:rsidTr="00FF641D">
        <w:tc>
          <w:tcPr>
            <w:tcW w:w="4675" w:type="dxa"/>
          </w:tcPr>
          <w:p w:rsidR="00761B3E" w:rsidRDefault="00761B3E" w:rsidP="00761B3E">
            <w:r>
              <w:t>7</w:t>
            </w:r>
          </w:p>
        </w:tc>
        <w:tc>
          <w:tcPr>
            <w:tcW w:w="4675" w:type="dxa"/>
          </w:tcPr>
          <w:p w:rsidR="00761B3E" w:rsidRDefault="00761B3E" w:rsidP="00761B3E">
            <w:r w:rsidRPr="00761B3E">
              <w:t>Forgiveness</w:t>
            </w:r>
          </w:p>
        </w:tc>
      </w:tr>
      <w:tr w:rsidR="00761B3E" w:rsidTr="00FF641D">
        <w:tc>
          <w:tcPr>
            <w:tcW w:w="4675" w:type="dxa"/>
          </w:tcPr>
          <w:p w:rsidR="00761B3E" w:rsidRDefault="00761B3E" w:rsidP="00761B3E">
            <w:r>
              <w:t>8</w:t>
            </w:r>
          </w:p>
        </w:tc>
        <w:tc>
          <w:tcPr>
            <w:tcW w:w="4675" w:type="dxa"/>
          </w:tcPr>
          <w:p w:rsidR="00761B3E" w:rsidRDefault="00761B3E" w:rsidP="00761B3E">
            <w:r w:rsidRPr="00FF641D">
              <w:t>Gratitude</w:t>
            </w:r>
          </w:p>
        </w:tc>
      </w:tr>
      <w:tr w:rsidR="00761B3E" w:rsidTr="00FF641D">
        <w:tc>
          <w:tcPr>
            <w:tcW w:w="4675" w:type="dxa"/>
          </w:tcPr>
          <w:p w:rsidR="00761B3E" w:rsidRDefault="00761B3E" w:rsidP="00761B3E">
            <w:r>
              <w:t>9</w:t>
            </w:r>
          </w:p>
        </w:tc>
        <w:tc>
          <w:tcPr>
            <w:tcW w:w="4675" w:type="dxa"/>
          </w:tcPr>
          <w:p w:rsidR="00761B3E" w:rsidRDefault="00F93FDD" w:rsidP="00761B3E">
            <w:r w:rsidRPr="00F93FDD">
              <w:t>NO means NO</w:t>
            </w:r>
          </w:p>
        </w:tc>
      </w:tr>
      <w:tr w:rsidR="00F93FDD" w:rsidTr="00FF641D">
        <w:tc>
          <w:tcPr>
            <w:tcW w:w="4675" w:type="dxa"/>
          </w:tcPr>
          <w:p w:rsidR="00F93FDD" w:rsidRDefault="00F93FDD" w:rsidP="00F93FDD">
            <w:r>
              <w:t>10</w:t>
            </w:r>
          </w:p>
        </w:tc>
        <w:tc>
          <w:tcPr>
            <w:tcW w:w="4675" w:type="dxa"/>
          </w:tcPr>
          <w:p w:rsidR="00F93FDD" w:rsidRDefault="00F93FDD" w:rsidP="00F93FDD">
            <w:r w:rsidRPr="00FF641D">
              <w:t>Cognitive Restructuring</w:t>
            </w:r>
          </w:p>
        </w:tc>
      </w:tr>
      <w:tr w:rsidR="00F93FDD" w:rsidTr="00FF641D">
        <w:tc>
          <w:tcPr>
            <w:tcW w:w="4675" w:type="dxa"/>
          </w:tcPr>
          <w:p w:rsidR="00F93FDD" w:rsidRDefault="00F93FDD" w:rsidP="00F93FDD">
            <w:r>
              <w:t>11</w:t>
            </w:r>
          </w:p>
        </w:tc>
        <w:tc>
          <w:tcPr>
            <w:tcW w:w="4675" w:type="dxa"/>
          </w:tcPr>
          <w:p w:rsidR="00F93FDD" w:rsidRDefault="00F93FDD" w:rsidP="00F93FDD">
            <w:r w:rsidRPr="00FF641D">
              <w:t>Where do we go from here?</w:t>
            </w:r>
          </w:p>
        </w:tc>
      </w:tr>
    </w:tbl>
    <w:p w:rsidR="003C5DDE" w:rsidRDefault="003C5DDE" w:rsidP="00226B4B"/>
    <w:p w:rsidR="003C5DDE" w:rsidRPr="00F93FDD" w:rsidRDefault="00C30DD3" w:rsidP="00C30DD3">
      <w:pPr>
        <w:rPr>
          <w:b/>
          <w:bCs/>
        </w:rPr>
      </w:pPr>
      <w:r>
        <w:rPr>
          <w:b/>
          <w:bCs/>
        </w:rPr>
        <w:t>Each journal should be one page.</w:t>
      </w:r>
    </w:p>
    <w:p w:rsidR="003C5DDE" w:rsidRDefault="003C5DDE" w:rsidP="00226B4B"/>
    <w:p w:rsidR="003C5DDE" w:rsidRDefault="003C5DDE" w:rsidP="00226B4B"/>
    <w:p w:rsidR="003C5DDE" w:rsidRDefault="003C5DDE" w:rsidP="00F93FDD"/>
    <w:sectPr w:rsidR="003C5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71B" w:rsidRDefault="001F171B" w:rsidP="003C5DDE">
      <w:pPr>
        <w:spacing w:after="0" w:line="240" w:lineRule="auto"/>
      </w:pPr>
      <w:r>
        <w:separator/>
      </w:r>
    </w:p>
  </w:endnote>
  <w:endnote w:type="continuationSeparator" w:id="0">
    <w:p w:rsidR="001F171B" w:rsidRDefault="001F171B" w:rsidP="003C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71B" w:rsidRDefault="001F171B" w:rsidP="003C5DDE">
      <w:pPr>
        <w:spacing w:after="0" w:line="240" w:lineRule="auto"/>
      </w:pPr>
      <w:r>
        <w:separator/>
      </w:r>
    </w:p>
  </w:footnote>
  <w:footnote w:type="continuationSeparator" w:id="0">
    <w:p w:rsidR="001F171B" w:rsidRDefault="001F171B" w:rsidP="003C5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5281C"/>
    <w:multiLevelType w:val="hybridMultilevel"/>
    <w:tmpl w:val="24507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4B"/>
    <w:rsid w:val="000C13B8"/>
    <w:rsid w:val="001F171B"/>
    <w:rsid w:val="001F47F0"/>
    <w:rsid w:val="00226B4B"/>
    <w:rsid w:val="002E3C43"/>
    <w:rsid w:val="0031712F"/>
    <w:rsid w:val="003401ED"/>
    <w:rsid w:val="003C5DDE"/>
    <w:rsid w:val="00450764"/>
    <w:rsid w:val="004B3D26"/>
    <w:rsid w:val="005276D1"/>
    <w:rsid w:val="00573D10"/>
    <w:rsid w:val="00592B32"/>
    <w:rsid w:val="00636C81"/>
    <w:rsid w:val="006F6448"/>
    <w:rsid w:val="00761B3E"/>
    <w:rsid w:val="008D6DA8"/>
    <w:rsid w:val="009B6E66"/>
    <w:rsid w:val="009C6958"/>
    <w:rsid w:val="00B46F71"/>
    <w:rsid w:val="00B5673D"/>
    <w:rsid w:val="00B779C2"/>
    <w:rsid w:val="00C16C10"/>
    <w:rsid w:val="00C30DD3"/>
    <w:rsid w:val="00D344CA"/>
    <w:rsid w:val="00E32EE9"/>
    <w:rsid w:val="00E5676E"/>
    <w:rsid w:val="00EE05A6"/>
    <w:rsid w:val="00F93FDD"/>
    <w:rsid w:val="00FF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ADB6C"/>
  <w15:docId w15:val="{48C3F9ED-42E1-48EC-8310-09BF81D9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B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DDE"/>
  </w:style>
  <w:style w:type="paragraph" w:styleId="Footer">
    <w:name w:val="footer"/>
    <w:basedOn w:val="Normal"/>
    <w:link w:val="FooterChar"/>
    <w:uiPriority w:val="99"/>
    <w:unhideWhenUsed/>
    <w:rsid w:val="003C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DDE"/>
  </w:style>
  <w:style w:type="table" w:styleId="TableGrid">
    <w:name w:val="Table Grid"/>
    <w:basedOn w:val="TableNormal"/>
    <w:uiPriority w:val="59"/>
    <w:rsid w:val="00FF6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6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L. Dibble</dc:creator>
  <cp:lastModifiedBy>Windows User</cp:lastModifiedBy>
  <cp:revision>5</cp:revision>
  <dcterms:created xsi:type="dcterms:W3CDTF">2018-09-05T20:38:00Z</dcterms:created>
  <dcterms:modified xsi:type="dcterms:W3CDTF">2019-03-27T03:24:00Z</dcterms:modified>
</cp:coreProperties>
</file>